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247" w:rsidRDefault="00974247">
      <w:r>
        <w:rPr>
          <w:noProof/>
        </w:rPr>
        <w:drawing>
          <wp:inline distT="0" distB="0" distL="0" distR="0">
            <wp:extent cx="1595535" cy="1479658"/>
            <wp:effectExtent l="0" t="0" r="5080" b="0"/>
            <wp:docPr id="15694070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407012" name="Picture 1569407012"/>
                    <pic:cNvPicPr/>
                  </pic:nvPicPr>
                  <pic:blipFill>
                    <a:blip r:embed="rId4">
                      <a:extLst>
                        <a:ext uri="{28A0092B-C50C-407E-A947-70E740481C1C}">
                          <a14:useLocalDpi xmlns:a14="http://schemas.microsoft.com/office/drawing/2010/main" val="0"/>
                        </a:ext>
                      </a:extLst>
                    </a:blip>
                    <a:stretch>
                      <a:fillRect/>
                    </a:stretch>
                  </pic:blipFill>
                  <pic:spPr>
                    <a:xfrm>
                      <a:off x="0" y="0"/>
                      <a:ext cx="1611976" cy="1494905"/>
                    </a:xfrm>
                    <a:prstGeom prst="rect">
                      <a:avLst/>
                    </a:prstGeom>
                  </pic:spPr>
                </pic:pic>
              </a:graphicData>
            </a:graphic>
          </wp:inline>
        </w:drawing>
      </w:r>
    </w:p>
    <w:p w:rsidR="00974247" w:rsidRDefault="00974247"/>
    <w:p w:rsidR="00974247" w:rsidRDefault="00974247"/>
    <w:p w:rsidR="00974247" w:rsidRDefault="00974247">
      <w:pPr>
        <w:rPr>
          <w:b/>
          <w:bCs/>
          <w:sz w:val="32"/>
          <w:szCs w:val="32"/>
        </w:rPr>
      </w:pPr>
      <w:r w:rsidRPr="00974247">
        <w:rPr>
          <w:b/>
          <w:bCs/>
          <w:sz w:val="32"/>
          <w:szCs w:val="32"/>
        </w:rPr>
        <w:t>KELSALL TENNIS CLUB MARCH NEWSLETTER</w:t>
      </w:r>
    </w:p>
    <w:p w:rsidR="00974247" w:rsidRDefault="00974247">
      <w:pPr>
        <w:rPr>
          <w:b/>
          <w:bCs/>
          <w:sz w:val="32"/>
          <w:szCs w:val="32"/>
        </w:rPr>
      </w:pPr>
    </w:p>
    <w:p w:rsidR="00E57B84" w:rsidRPr="00E57B84" w:rsidRDefault="00E57B84" w:rsidP="00E57B84">
      <w:pPr>
        <w:pStyle w:val="NormalWeb"/>
        <w:spacing w:before="0" w:beforeAutospacing="0" w:after="0" w:afterAutospacing="0"/>
        <w:rPr>
          <w:rFonts w:asciiTheme="minorHAnsi" w:hAnsiTheme="minorHAnsi" w:cstheme="minorHAnsi"/>
          <w:color w:val="000000"/>
          <w:sz w:val="28"/>
          <w:szCs w:val="28"/>
        </w:rPr>
      </w:pPr>
      <w:r w:rsidRPr="00E57B84">
        <w:rPr>
          <w:rFonts w:asciiTheme="minorHAnsi" w:hAnsiTheme="minorHAnsi" w:cstheme="minorHAnsi"/>
          <w:color w:val="000000"/>
          <w:sz w:val="28"/>
          <w:szCs w:val="28"/>
        </w:rPr>
        <w:t>Welcome to the new tennis season at Kelsall tennis club, which starts on 1st April. Membership fees are now due and the code to the courts will be changed at the beginning of April.</w:t>
      </w:r>
    </w:p>
    <w:p w:rsidR="00E57B84" w:rsidRDefault="00E57B84" w:rsidP="00E57B84">
      <w:pPr>
        <w:pStyle w:val="NormalWeb"/>
        <w:spacing w:before="0" w:beforeAutospacing="0" w:after="0" w:afterAutospacing="0"/>
        <w:rPr>
          <w:rFonts w:asciiTheme="minorHAnsi" w:hAnsiTheme="minorHAnsi" w:cstheme="minorHAnsi"/>
          <w:color w:val="000000"/>
          <w:sz w:val="28"/>
          <w:szCs w:val="28"/>
        </w:rPr>
      </w:pPr>
      <w:r w:rsidRPr="00E57B84">
        <w:rPr>
          <w:rFonts w:asciiTheme="minorHAnsi" w:hAnsiTheme="minorHAnsi" w:cstheme="minorHAnsi"/>
          <w:color w:val="000000"/>
          <w:sz w:val="28"/>
          <w:szCs w:val="28"/>
        </w:rPr>
        <w:t xml:space="preserve">All the details are on our website </w:t>
      </w:r>
      <w:hyperlink r:id="rId5" w:history="1">
        <w:r w:rsidRPr="00E57B84">
          <w:rPr>
            <w:rStyle w:val="Hyperlink"/>
            <w:rFonts w:asciiTheme="minorHAnsi" w:hAnsiTheme="minorHAnsi" w:cstheme="minorHAnsi"/>
            <w:color w:val="0563C1"/>
            <w:sz w:val="28"/>
            <w:szCs w:val="28"/>
          </w:rPr>
          <w:t>www.kelsalltennisclub.net</w:t>
        </w:r>
      </w:hyperlink>
      <w:r w:rsidRPr="00E57B84">
        <w:rPr>
          <w:rFonts w:asciiTheme="minorHAnsi" w:hAnsiTheme="minorHAnsi" w:cstheme="minorHAnsi"/>
          <w:color w:val="000000"/>
          <w:sz w:val="28"/>
          <w:szCs w:val="28"/>
        </w:rPr>
        <w:t xml:space="preserve"> or in the clubhouse. </w:t>
      </w:r>
    </w:p>
    <w:p w:rsidR="00E57B84" w:rsidRPr="00E57B84" w:rsidRDefault="00E57B84" w:rsidP="00E57B84">
      <w:pPr>
        <w:pStyle w:val="NormalWeb"/>
        <w:spacing w:before="0" w:beforeAutospacing="0" w:after="0" w:afterAutospacing="0"/>
        <w:rPr>
          <w:rFonts w:asciiTheme="minorHAnsi" w:hAnsiTheme="minorHAnsi" w:cstheme="minorHAnsi"/>
          <w:color w:val="000000"/>
          <w:sz w:val="28"/>
          <w:szCs w:val="28"/>
        </w:rPr>
      </w:pPr>
      <w:r w:rsidRPr="00E57B84">
        <w:rPr>
          <w:rFonts w:asciiTheme="minorHAnsi" w:hAnsiTheme="minorHAnsi" w:cstheme="minorHAnsi"/>
          <w:color w:val="000000"/>
          <w:sz w:val="28"/>
          <w:szCs w:val="28"/>
        </w:rPr>
        <w:t>We are excited to confirm that the 2 lower courts will be resurfaced at the end of May, therefore for the first time in many years we have had to increase the membership fees. There will be limited use of the courts for the 2 weeks whilst the work takes place.  The courts will be painted later in the summer and again the courts will be out of action but only for a short while.  </w:t>
      </w:r>
    </w:p>
    <w:p w:rsidR="00E57B84" w:rsidRPr="00E57B84" w:rsidRDefault="00E57B84" w:rsidP="00E57B84">
      <w:pPr>
        <w:pStyle w:val="NormalWeb"/>
        <w:spacing w:before="0" w:beforeAutospacing="0" w:after="0" w:afterAutospacing="0"/>
        <w:rPr>
          <w:rFonts w:asciiTheme="minorHAnsi" w:hAnsiTheme="minorHAnsi" w:cstheme="minorHAnsi"/>
          <w:color w:val="000000"/>
          <w:sz w:val="28"/>
          <w:szCs w:val="28"/>
        </w:rPr>
      </w:pPr>
      <w:r w:rsidRPr="00E57B84">
        <w:rPr>
          <w:rFonts w:asciiTheme="minorHAnsi" w:hAnsiTheme="minorHAnsi" w:cstheme="minorHAnsi"/>
          <w:color w:val="000000"/>
          <w:sz w:val="28"/>
          <w:szCs w:val="28"/>
        </w:rPr>
        <w:t>We would like to encourage more adult members to play and have an opportunity to meet other players. We will run an adult club night for all full adult members, on a Friday evening from 5.30 to 7.30, starting on 19</w:t>
      </w:r>
      <w:r w:rsidRPr="00E57B84">
        <w:rPr>
          <w:rFonts w:asciiTheme="minorHAnsi" w:hAnsiTheme="minorHAnsi" w:cstheme="minorHAnsi"/>
          <w:color w:val="000000"/>
          <w:sz w:val="28"/>
          <w:szCs w:val="28"/>
          <w:vertAlign w:val="superscript"/>
        </w:rPr>
        <w:t>th</w:t>
      </w:r>
      <w:r w:rsidRPr="00E57B84">
        <w:rPr>
          <w:rFonts w:asciiTheme="minorHAnsi" w:hAnsiTheme="minorHAnsi" w:cstheme="minorHAnsi"/>
          <w:color w:val="000000"/>
          <w:sz w:val="28"/>
          <w:szCs w:val="28"/>
        </w:rPr>
        <w:t xml:space="preserve"> April. As part of the club </w:t>
      </w:r>
      <w:r w:rsidRPr="00E57B84">
        <w:rPr>
          <w:rFonts w:asciiTheme="minorHAnsi" w:hAnsiTheme="minorHAnsi" w:cstheme="minorHAnsi"/>
          <w:color w:val="000000"/>
          <w:sz w:val="28"/>
          <w:szCs w:val="28"/>
        </w:rPr>
        <w:t>night,</w:t>
      </w:r>
      <w:r w:rsidRPr="00E57B84">
        <w:rPr>
          <w:rFonts w:asciiTheme="minorHAnsi" w:hAnsiTheme="minorHAnsi" w:cstheme="minorHAnsi"/>
          <w:color w:val="000000"/>
          <w:sz w:val="28"/>
          <w:szCs w:val="28"/>
        </w:rPr>
        <w:t xml:space="preserve"> we will provide some light refreshment. We have had very little success in running a club night on other weekdays, so we hope that members will support this initiative. We will review attendance after the first 4 weeks. </w:t>
      </w:r>
    </w:p>
    <w:p w:rsidR="00E57B84" w:rsidRPr="00E57B84" w:rsidRDefault="00E57B84" w:rsidP="00E57B84">
      <w:pPr>
        <w:pStyle w:val="NormalWeb"/>
        <w:spacing w:before="0" w:beforeAutospacing="0" w:after="0" w:afterAutospacing="0"/>
        <w:rPr>
          <w:rFonts w:asciiTheme="minorHAnsi" w:hAnsiTheme="minorHAnsi" w:cstheme="minorHAnsi"/>
          <w:color w:val="000000"/>
          <w:sz w:val="28"/>
          <w:szCs w:val="28"/>
        </w:rPr>
      </w:pPr>
      <w:r w:rsidRPr="00E57B84">
        <w:rPr>
          <w:rFonts w:asciiTheme="minorHAnsi" w:hAnsiTheme="minorHAnsi" w:cstheme="minorHAnsi"/>
          <w:color w:val="000000"/>
          <w:sz w:val="28"/>
          <w:szCs w:val="28"/>
        </w:rPr>
        <w:t>In addition, on Monday mornings, from 22</w:t>
      </w:r>
      <w:r w:rsidRPr="00E57B84">
        <w:rPr>
          <w:rFonts w:asciiTheme="minorHAnsi" w:hAnsiTheme="minorHAnsi" w:cstheme="minorHAnsi"/>
          <w:color w:val="000000"/>
          <w:sz w:val="28"/>
          <w:szCs w:val="28"/>
          <w:vertAlign w:val="superscript"/>
        </w:rPr>
        <w:t>nd</w:t>
      </w:r>
      <w:r w:rsidRPr="00E57B84">
        <w:rPr>
          <w:rFonts w:asciiTheme="minorHAnsi" w:hAnsiTheme="minorHAnsi" w:cstheme="minorHAnsi"/>
          <w:color w:val="000000"/>
          <w:sz w:val="28"/>
          <w:szCs w:val="28"/>
        </w:rPr>
        <w:t xml:space="preserve"> April, there will be an adult club session from 10-12. All day-time and full adult members are welcome.</w:t>
      </w:r>
    </w:p>
    <w:p w:rsidR="00E57B84" w:rsidRPr="00E57B84" w:rsidRDefault="00E57B84" w:rsidP="00E57B84">
      <w:pPr>
        <w:pStyle w:val="NormalWeb"/>
        <w:spacing w:before="0" w:beforeAutospacing="0" w:after="0" w:afterAutospacing="0"/>
        <w:rPr>
          <w:rFonts w:asciiTheme="minorHAnsi" w:hAnsiTheme="minorHAnsi" w:cstheme="minorHAnsi"/>
          <w:color w:val="000000"/>
          <w:sz w:val="28"/>
          <w:szCs w:val="28"/>
        </w:rPr>
      </w:pPr>
      <w:r w:rsidRPr="00E57B84">
        <w:rPr>
          <w:rFonts w:asciiTheme="minorHAnsi" w:hAnsiTheme="minorHAnsi" w:cstheme="minorHAnsi"/>
          <w:color w:val="000000"/>
          <w:sz w:val="28"/>
          <w:szCs w:val="28"/>
        </w:rPr>
        <w:t>On 6</w:t>
      </w:r>
      <w:r w:rsidRPr="00E57B84">
        <w:rPr>
          <w:rFonts w:asciiTheme="minorHAnsi" w:hAnsiTheme="minorHAnsi" w:cstheme="minorHAnsi"/>
          <w:color w:val="000000"/>
          <w:sz w:val="28"/>
          <w:szCs w:val="28"/>
          <w:vertAlign w:val="superscript"/>
        </w:rPr>
        <w:t>th</w:t>
      </w:r>
      <w:r w:rsidRPr="00E57B84">
        <w:rPr>
          <w:rFonts w:asciiTheme="minorHAnsi" w:hAnsiTheme="minorHAnsi" w:cstheme="minorHAnsi"/>
          <w:color w:val="000000"/>
          <w:sz w:val="28"/>
          <w:szCs w:val="28"/>
        </w:rPr>
        <w:t xml:space="preserve"> April we will hold our annual Ground force day to prepare the club for the new season, many hands make light work.  It will start at 12.00 followed by social tennis.</w:t>
      </w:r>
    </w:p>
    <w:p w:rsidR="00E57B84" w:rsidRPr="00E57B84" w:rsidRDefault="00E57B84" w:rsidP="00E57B84">
      <w:pPr>
        <w:pStyle w:val="NormalWeb"/>
        <w:spacing w:before="0" w:beforeAutospacing="0" w:after="0" w:afterAutospacing="0"/>
        <w:rPr>
          <w:rFonts w:asciiTheme="minorHAnsi" w:hAnsiTheme="minorHAnsi" w:cstheme="minorHAnsi"/>
          <w:color w:val="000000"/>
          <w:sz w:val="28"/>
          <w:szCs w:val="28"/>
        </w:rPr>
      </w:pPr>
      <w:r w:rsidRPr="00E57B84">
        <w:rPr>
          <w:rFonts w:asciiTheme="minorHAnsi" w:hAnsiTheme="minorHAnsi" w:cstheme="minorHAnsi"/>
          <w:color w:val="000000"/>
          <w:sz w:val="28"/>
          <w:szCs w:val="28"/>
        </w:rPr>
        <w:t>Coaching for the new season will be available on the website soon.</w:t>
      </w:r>
    </w:p>
    <w:p w:rsidR="00E57B84" w:rsidRPr="00E57B84" w:rsidRDefault="00E57B84" w:rsidP="00E57B84">
      <w:pPr>
        <w:pStyle w:val="NormalWeb"/>
        <w:spacing w:before="80" w:beforeAutospacing="0" w:after="80" w:afterAutospacing="0"/>
        <w:rPr>
          <w:rFonts w:asciiTheme="minorHAnsi" w:hAnsiTheme="minorHAnsi" w:cstheme="minorHAnsi"/>
          <w:color w:val="000000"/>
          <w:sz w:val="28"/>
          <w:szCs w:val="28"/>
        </w:rPr>
      </w:pPr>
      <w:r w:rsidRPr="00E57B84">
        <w:rPr>
          <w:rFonts w:asciiTheme="minorHAnsi" w:hAnsiTheme="minorHAnsi" w:cstheme="minorHAnsi"/>
          <w:color w:val="212121"/>
          <w:sz w:val="28"/>
          <w:szCs w:val="28"/>
        </w:rPr>
        <w:t xml:space="preserve">A new summer social Intra-Club Singles League for men and women aged 18and over of all ability levels will start Saturday 5 April. It is open to players of all abilities and we will try our best to place you in an appropriate division for your ability, If, you are interested then email </w:t>
      </w:r>
      <w:hyperlink r:id="rId6" w:history="1">
        <w:r w:rsidRPr="00E57B84">
          <w:rPr>
            <w:rStyle w:val="Hyperlink"/>
            <w:rFonts w:asciiTheme="minorHAnsi" w:hAnsiTheme="minorHAnsi" w:cstheme="minorHAnsi"/>
            <w:sz w:val="28"/>
            <w:szCs w:val="28"/>
          </w:rPr>
          <w:t>tattenhalltennis@gmail.com</w:t>
        </w:r>
      </w:hyperlink>
      <w:r w:rsidRPr="00E57B84">
        <w:rPr>
          <w:rFonts w:asciiTheme="minorHAnsi" w:hAnsiTheme="minorHAnsi" w:cstheme="minorHAnsi"/>
          <w:color w:val="0F54CC"/>
          <w:sz w:val="28"/>
          <w:szCs w:val="28"/>
        </w:rPr>
        <w:t xml:space="preserve"> </w:t>
      </w:r>
      <w:r w:rsidRPr="00E57B84">
        <w:rPr>
          <w:rFonts w:asciiTheme="minorHAnsi" w:hAnsiTheme="minorHAnsi" w:cstheme="minorHAnsi"/>
          <w:color w:val="212121"/>
          <w:sz w:val="28"/>
          <w:szCs w:val="28"/>
        </w:rPr>
        <w:t>or contact Berin on 07775 523250 by Sunday 26 March at the very latest. Places are limited.</w:t>
      </w:r>
    </w:p>
    <w:sectPr w:rsidR="00E57B84" w:rsidRPr="00E57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47"/>
    <w:rsid w:val="003A06B4"/>
    <w:rsid w:val="005F4E68"/>
    <w:rsid w:val="00740DE8"/>
    <w:rsid w:val="00974247"/>
    <w:rsid w:val="00E57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774D57"/>
  <w15:chartTrackingRefBased/>
  <w15:docId w15:val="{314E7E62-B620-D643-8C1A-BA16CF2B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E68"/>
    <w:rPr>
      <w:color w:val="0563C1" w:themeColor="hyperlink"/>
      <w:u w:val="single"/>
    </w:rPr>
  </w:style>
  <w:style w:type="character" w:styleId="UnresolvedMention">
    <w:name w:val="Unresolved Mention"/>
    <w:basedOn w:val="DefaultParagraphFont"/>
    <w:uiPriority w:val="99"/>
    <w:semiHidden/>
    <w:unhideWhenUsed/>
    <w:rsid w:val="005F4E68"/>
    <w:rPr>
      <w:color w:val="605E5C"/>
      <w:shd w:val="clear" w:color="auto" w:fill="E1DFDD"/>
    </w:rPr>
  </w:style>
  <w:style w:type="paragraph" w:styleId="NormalWeb">
    <w:name w:val="Normal (Web)"/>
    <w:basedOn w:val="Normal"/>
    <w:uiPriority w:val="99"/>
    <w:unhideWhenUsed/>
    <w:rsid w:val="00740DE8"/>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33264">
      <w:bodyDiv w:val="1"/>
      <w:marLeft w:val="0"/>
      <w:marRight w:val="0"/>
      <w:marTop w:val="0"/>
      <w:marBottom w:val="0"/>
      <w:divBdr>
        <w:top w:val="none" w:sz="0" w:space="0" w:color="auto"/>
        <w:left w:val="none" w:sz="0" w:space="0" w:color="auto"/>
        <w:bottom w:val="none" w:sz="0" w:space="0" w:color="auto"/>
        <w:right w:val="none" w:sz="0" w:space="0" w:color="auto"/>
      </w:divBdr>
    </w:div>
    <w:div w:id="1851210691">
      <w:bodyDiv w:val="1"/>
      <w:marLeft w:val="0"/>
      <w:marRight w:val="0"/>
      <w:marTop w:val="0"/>
      <w:marBottom w:val="0"/>
      <w:divBdr>
        <w:top w:val="none" w:sz="0" w:space="0" w:color="auto"/>
        <w:left w:val="none" w:sz="0" w:space="0" w:color="auto"/>
        <w:bottom w:val="none" w:sz="0" w:space="0" w:color="auto"/>
        <w:right w:val="none" w:sz="0" w:space="0" w:color="auto"/>
      </w:divBdr>
      <w:divsChild>
        <w:div w:id="897322915">
          <w:marLeft w:val="0"/>
          <w:marRight w:val="0"/>
          <w:marTop w:val="0"/>
          <w:marBottom w:val="0"/>
          <w:divBdr>
            <w:top w:val="none" w:sz="0" w:space="0" w:color="auto"/>
            <w:left w:val="none" w:sz="0" w:space="0" w:color="auto"/>
            <w:bottom w:val="none" w:sz="0" w:space="0" w:color="auto"/>
            <w:right w:val="none" w:sz="0" w:space="0" w:color="auto"/>
          </w:divBdr>
          <w:divsChild>
            <w:div w:id="777532097">
              <w:marLeft w:val="0"/>
              <w:marRight w:val="0"/>
              <w:marTop w:val="0"/>
              <w:marBottom w:val="0"/>
              <w:divBdr>
                <w:top w:val="none" w:sz="0" w:space="0" w:color="auto"/>
                <w:left w:val="none" w:sz="0" w:space="0" w:color="auto"/>
                <w:bottom w:val="none" w:sz="0" w:space="0" w:color="auto"/>
                <w:right w:val="none" w:sz="0" w:space="0" w:color="auto"/>
              </w:divBdr>
              <w:divsChild>
                <w:div w:id="605306121">
                  <w:marLeft w:val="0"/>
                  <w:marRight w:val="0"/>
                  <w:marTop w:val="0"/>
                  <w:marBottom w:val="0"/>
                  <w:divBdr>
                    <w:top w:val="none" w:sz="0" w:space="0" w:color="auto"/>
                    <w:left w:val="none" w:sz="0" w:space="0" w:color="auto"/>
                    <w:bottom w:val="none" w:sz="0" w:space="0" w:color="auto"/>
                    <w:right w:val="none" w:sz="0" w:space="0" w:color="auto"/>
                  </w:divBdr>
                  <w:divsChild>
                    <w:div w:id="3977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ttenhalltennis@gmail.com" TargetMode="External"/><Relationship Id="rId5" Type="http://schemas.openxmlformats.org/officeDocument/2006/relationships/hyperlink" Target="http://www.kelsalltennisclub.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Stein</dc:creator>
  <cp:keywords/>
  <dc:description/>
  <cp:lastModifiedBy>Caroline Stein</cp:lastModifiedBy>
  <cp:revision>4</cp:revision>
  <dcterms:created xsi:type="dcterms:W3CDTF">2024-03-14T11:39:00Z</dcterms:created>
  <dcterms:modified xsi:type="dcterms:W3CDTF">2024-03-14T17:38:00Z</dcterms:modified>
</cp:coreProperties>
</file>